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C31B6" w14:textId="77777777" w:rsidR="00D576EF" w:rsidRDefault="006F7322">
      <w:pPr>
        <w:rPr>
          <w:rStyle w:val="Brak"/>
          <w:sz w:val="20"/>
          <w:szCs w:val="20"/>
        </w:rPr>
      </w:pPr>
      <w:r>
        <w:rPr>
          <w:rStyle w:val="Brak"/>
          <w:sz w:val="20"/>
          <w:szCs w:val="20"/>
        </w:rPr>
        <w:br/>
        <w:t xml:space="preserve">                  </w:t>
      </w:r>
    </w:p>
    <w:p w14:paraId="487BF9D8" w14:textId="77777777" w:rsidR="00D576EF" w:rsidRDefault="006F7322">
      <w:pPr>
        <w:rPr>
          <w:rStyle w:val="Brak"/>
          <w:rFonts w:ascii="Calibri" w:eastAsia="Calibri" w:hAnsi="Calibri" w:cs="Calibri"/>
          <w:b/>
          <w:bCs/>
          <w:color w:val="0000FF"/>
          <w:sz w:val="20"/>
          <w:szCs w:val="20"/>
          <w:u w:color="0000FF"/>
        </w:rPr>
      </w:pPr>
      <w:r>
        <w:rPr>
          <w:rStyle w:val="Brak"/>
          <w:sz w:val="20"/>
          <w:szCs w:val="20"/>
        </w:rPr>
        <w:tab/>
      </w:r>
      <w:r>
        <w:rPr>
          <w:rStyle w:val="Brak"/>
          <w:rFonts w:ascii="Calibri" w:hAnsi="Calibri"/>
          <w:sz w:val="20"/>
          <w:szCs w:val="20"/>
        </w:rPr>
        <w:t xml:space="preserve">                     </w:t>
      </w:r>
      <w:r>
        <w:rPr>
          <w:rStyle w:val="Brak"/>
          <w:rFonts w:ascii="Calibri" w:hAnsi="Calibri"/>
          <w:sz w:val="20"/>
          <w:szCs w:val="20"/>
        </w:rPr>
        <w:tab/>
      </w:r>
      <w:r>
        <w:rPr>
          <w:rStyle w:val="Brak"/>
          <w:rFonts w:ascii="Calibri" w:hAnsi="Calibri"/>
          <w:sz w:val="20"/>
          <w:szCs w:val="20"/>
        </w:rPr>
        <w:tab/>
        <w:t xml:space="preserve">           </w:t>
      </w:r>
      <w:r>
        <w:rPr>
          <w:rStyle w:val="Brak"/>
          <w:rFonts w:ascii="Calibri" w:hAnsi="Calibri"/>
          <w:b/>
          <w:bCs/>
          <w:sz w:val="20"/>
          <w:szCs w:val="20"/>
          <w:lang w:val="de-DE"/>
        </w:rPr>
        <w:t>HARMONOGRAM ZAJ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ĘĆ </w:t>
      </w:r>
    </w:p>
    <w:p w14:paraId="572CAE6E" w14:textId="77777777" w:rsidR="00D576EF" w:rsidRDefault="00D576EF">
      <w:pPr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682C9F6E" w14:textId="77777777" w:rsidR="00D576EF" w:rsidRDefault="006F7322">
      <w:pPr>
        <w:jc w:val="center"/>
        <w:rPr>
          <w:rStyle w:val="Brak"/>
          <w:rFonts w:ascii="Calibri" w:eastAsia="Calibri" w:hAnsi="Calibri" w:cs="Calibri"/>
          <w:b/>
          <w:bCs/>
        </w:rPr>
      </w:pPr>
      <w:r>
        <w:rPr>
          <w:rStyle w:val="Brak"/>
          <w:rFonts w:ascii="Calibri" w:hAnsi="Calibri"/>
          <w:b/>
          <w:bCs/>
          <w:u w:val="single"/>
        </w:rPr>
        <w:t xml:space="preserve">Kurs spawania blach spoinami pachwinowymi w met. TIG 141 FW FM5                            4Tme, 4 </w:t>
      </w:r>
      <w:proofErr w:type="spellStart"/>
      <w:r>
        <w:rPr>
          <w:rStyle w:val="Brak"/>
          <w:rFonts w:ascii="Calibri" w:hAnsi="Calibri"/>
          <w:b/>
          <w:bCs/>
          <w:u w:val="single"/>
        </w:rPr>
        <w:t>Tbom</w:t>
      </w:r>
      <w:proofErr w:type="spellEnd"/>
    </w:p>
    <w:p w14:paraId="12ED2744" w14:textId="77777777" w:rsidR="00D576EF" w:rsidRDefault="00D576EF">
      <w:pPr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2F080930" w14:textId="77777777" w:rsidR="00D576EF" w:rsidRDefault="006F7322">
      <w:pPr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proofErr w:type="gramStart"/>
      <w:r>
        <w:rPr>
          <w:rStyle w:val="Brak"/>
          <w:rFonts w:ascii="Calibri" w:hAnsi="Calibri"/>
          <w:b/>
          <w:bCs/>
          <w:sz w:val="20"/>
          <w:szCs w:val="20"/>
        </w:rPr>
        <w:t>Praktyka  51</w:t>
      </w:r>
      <w:proofErr w:type="gramEnd"/>
      <w:r>
        <w:rPr>
          <w:rStyle w:val="Brak"/>
          <w:rFonts w:ascii="Calibri" w:hAnsi="Calibri"/>
          <w:b/>
          <w:bCs/>
          <w:sz w:val="20"/>
          <w:szCs w:val="20"/>
        </w:rPr>
        <w:t xml:space="preserve"> W, teoria sala 32    GRUPA I</w:t>
      </w:r>
    </w:p>
    <w:p w14:paraId="625533BA" w14:textId="77777777" w:rsidR="00D576EF" w:rsidRDefault="006F7322">
      <w:pPr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</w:p>
    <w:p w14:paraId="79AE56BC" w14:textId="77777777" w:rsidR="00D576EF" w:rsidRDefault="006F7322">
      <w:pPr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C</w:t>
      </w:r>
      <w:r w:rsidR="005774A5">
        <w:rPr>
          <w:rStyle w:val="Brak"/>
          <w:rFonts w:ascii="Calibri" w:hAnsi="Calibri"/>
          <w:b/>
          <w:bCs/>
          <w:sz w:val="20"/>
          <w:szCs w:val="20"/>
        </w:rPr>
        <w:t xml:space="preserve">zas trwania </w:t>
      </w:r>
      <w:proofErr w:type="gramStart"/>
      <w:r w:rsidR="005774A5">
        <w:rPr>
          <w:rStyle w:val="Brak"/>
          <w:rFonts w:ascii="Calibri" w:hAnsi="Calibri"/>
          <w:b/>
          <w:bCs/>
          <w:sz w:val="20"/>
          <w:szCs w:val="20"/>
        </w:rPr>
        <w:t>szkolenia :</w:t>
      </w:r>
      <w:proofErr w:type="gramEnd"/>
      <w:r w:rsidR="005774A5">
        <w:rPr>
          <w:rStyle w:val="Brak"/>
          <w:rFonts w:ascii="Calibri" w:hAnsi="Calibri"/>
          <w:b/>
          <w:bCs/>
          <w:sz w:val="20"/>
          <w:szCs w:val="20"/>
        </w:rPr>
        <w:t xml:space="preserve">   od  02.02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.2021r. – </w:t>
      </w:r>
      <w:r w:rsidR="005774A5">
        <w:rPr>
          <w:rStyle w:val="Brak"/>
          <w:rFonts w:ascii="Calibri" w:hAnsi="Calibri"/>
          <w:b/>
          <w:bCs/>
          <w:sz w:val="20"/>
          <w:szCs w:val="20"/>
        </w:rPr>
        <w:t>27.05</w:t>
      </w:r>
      <w:r>
        <w:rPr>
          <w:rStyle w:val="Brak"/>
          <w:rFonts w:ascii="Calibri" w:hAnsi="Calibri"/>
          <w:b/>
          <w:bCs/>
          <w:sz w:val="20"/>
          <w:szCs w:val="20"/>
        </w:rPr>
        <w:t>.2021r.</w:t>
      </w:r>
    </w:p>
    <w:p w14:paraId="30426747" w14:textId="77777777" w:rsidR="00D576EF" w:rsidRDefault="00D576EF">
      <w:pPr>
        <w:rPr>
          <w:rStyle w:val="Brak"/>
          <w:b/>
          <w:bCs/>
          <w:sz w:val="20"/>
          <w:szCs w:val="20"/>
        </w:rPr>
      </w:pP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21"/>
        <w:gridCol w:w="1745"/>
        <w:gridCol w:w="1869"/>
        <w:gridCol w:w="1721"/>
        <w:gridCol w:w="1645"/>
        <w:gridCol w:w="747"/>
      </w:tblGrid>
      <w:tr w:rsidR="00D576EF" w14:paraId="7FE00CF2" w14:textId="77777777">
        <w:trPr>
          <w:trHeight w:val="23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0E7BB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color w:val="7030A0"/>
                <w:sz w:val="20"/>
                <w:szCs w:val="20"/>
                <w:u w:color="7030A0"/>
                <w:lang w:val="nl-NL"/>
              </w:rPr>
              <w:t>Data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6E214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color w:val="7030A0"/>
                <w:sz w:val="20"/>
                <w:szCs w:val="20"/>
                <w:u w:color="7030A0"/>
              </w:rPr>
              <w:t>Poniedziałek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BD787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color w:val="7030A0"/>
                <w:sz w:val="20"/>
                <w:szCs w:val="20"/>
                <w:u w:color="7030A0"/>
              </w:rPr>
              <w:t>Wtorek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85413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color w:val="7030A0"/>
                <w:sz w:val="20"/>
                <w:szCs w:val="20"/>
                <w:u w:color="7030A0"/>
              </w:rPr>
              <w:t>Środa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E244F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color w:val="7030A0"/>
                <w:sz w:val="20"/>
                <w:szCs w:val="20"/>
                <w:u w:color="7030A0"/>
              </w:rPr>
              <w:t>Czwartek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3C883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color w:val="7030A0"/>
                <w:sz w:val="20"/>
                <w:szCs w:val="20"/>
                <w:u w:color="7030A0"/>
              </w:rPr>
              <w:t>Suma</w:t>
            </w:r>
          </w:p>
        </w:tc>
      </w:tr>
      <w:tr w:rsidR="00D576EF" w14:paraId="391E9550" w14:textId="77777777">
        <w:trPr>
          <w:trHeight w:val="1283"/>
        </w:trPr>
        <w:tc>
          <w:tcPr>
            <w:tcW w:w="122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DAB6E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01.02.2021-05.02.2021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67D32" w14:textId="77777777" w:rsidR="00D576EF" w:rsidRDefault="00D576EF"/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D9FA8" w14:textId="77777777" w:rsidR="00D576EF" w:rsidRDefault="006F7322">
            <w:pPr>
              <w:shd w:val="clear" w:color="auto" w:fill="FFFFFF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02.02.2021r.</w:t>
            </w:r>
          </w:p>
          <w:p w14:paraId="4162EE96" w14:textId="77777777" w:rsidR="00D576EF" w:rsidRDefault="006F7322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zajęcia teoretyczne</w:t>
            </w:r>
          </w:p>
          <w:p w14:paraId="0B67C264" w14:textId="77777777" w:rsidR="00D576EF" w:rsidRDefault="006F7322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5 h</w:t>
            </w:r>
          </w:p>
          <w:p w14:paraId="26993E43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od 16:00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65233" w14:textId="77777777" w:rsidR="00D576EF" w:rsidRDefault="00D576EF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61C5" w14:textId="77777777" w:rsidR="00D576EF" w:rsidRDefault="006F7322">
            <w:pPr>
              <w:shd w:val="clear" w:color="auto" w:fill="FFFFFF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04.02.2021r.</w:t>
            </w:r>
          </w:p>
          <w:p w14:paraId="60FF83FA" w14:textId="77777777" w:rsidR="00D576EF" w:rsidRDefault="006F7322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zajęcia teoretyczne</w:t>
            </w:r>
          </w:p>
          <w:p w14:paraId="4576FD9D" w14:textId="77777777" w:rsidR="00D576EF" w:rsidRDefault="006F7322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5 h</w:t>
            </w:r>
          </w:p>
          <w:p w14:paraId="00EC4A2E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od 16:00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66789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10 h</w:t>
            </w:r>
          </w:p>
        </w:tc>
      </w:tr>
      <w:tr w:rsidR="00D576EF" w14:paraId="462D89DE" w14:textId="77777777">
        <w:trPr>
          <w:trHeight w:val="1276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F948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05.02.2021 – 16.02.2021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22A3B" w14:textId="77777777" w:rsidR="00D576EF" w:rsidRDefault="00D576EF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AE291" w14:textId="77777777" w:rsidR="00D576EF" w:rsidRDefault="006F7322">
            <w:pPr>
              <w:shd w:val="clear" w:color="auto" w:fill="FFFFFF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05.02.2021r. </w:t>
            </w:r>
          </w:p>
          <w:p w14:paraId="012292F2" w14:textId="77777777" w:rsidR="00D576EF" w:rsidRDefault="006F7322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zajęcia teoretyczne</w:t>
            </w:r>
          </w:p>
          <w:p w14:paraId="266BFF38" w14:textId="77777777" w:rsidR="00D576EF" w:rsidRDefault="006F7322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5 h</w:t>
            </w:r>
          </w:p>
          <w:p w14:paraId="182ACEC1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od 16:00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A8510" w14:textId="77777777" w:rsidR="00D576EF" w:rsidRDefault="00D576EF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F88D2" w14:textId="77777777" w:rsidR="00D576EF" w:rsidRDefault="006F7322">
            <w:pPr>
              <w:shd w:val="clear" w:color="auto" w:fill="FFFFFF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16.02.2021r.</w:t>
            </w:r>
          </w:p>
          <w:p w14:paraId="1090C5E5" w14:textId="77777777" w:rsidR="00D576EF" w:rsidRDefault="006F7322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zajęcia teoretyczne</w:t>
            </w:r>
          </w:p>
          <w:p w14:paraId="1D04A15C" w14:textId="77777777" w:rsidR="00D576EF" w:rsidRDefault="006F7322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5 h</w:t>
            </w:r>
          </w:p>
          <w:p w14:paraId="55AEFE9E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od 16:00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D614" w14:textId="77777777" w:rsidR="00D576EF" w:rsidRDefault="00D576EF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14:paraId="5EA39F92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10 h</w:t>
            </w:r>
          </w:p>
        </w:tc>
      </w:tr>
      <w:tr w:rsidR="00D576EF" w14:paraId="7D9F89FA" w14:textId="77777777">
        <w:trPr>
          <w:trHeight w:val="1278"/>
        </w:trPr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DDB7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18.02.2021 – 19.02.2021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CAE0A" w14:textId="77777777" w:rsidR="00D576EF" w:rsidRDefault="00D576EF"/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D9971" w14:textId="77777777" w:rsidR="00D576EF" w:rsidRDefault="006F7322">
            <w:pPr>
              <w:shd w:val="clear" w:color="auto" w:fill="FFFFFF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18.02.2021r. </w:t>
            </w:r>
          </w:p>
          <w:p w14:paraId="2244356E" w14:textId="77777777" w:rsidR="00D576EF" w:rsidRDefault="006F7322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zajęcia teoretyczne</w:t>
            </w:r>
          </w:p>
          <w:p w14:paraId="2DC28B56" w14:textId="77777777" w:rsidR="00D576EF" w:rsidRDefault="006F7322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5 h</w:t>
            </w:r>
          </w:p>
          <w:p w14:paraId="1B683BEF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od 16:00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00390" w14:textId="77777777" w:rsidR="00D576EF" w:rsidRDefault="00D576EF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6695" w14:textId="77777777" w:rsidR="00D576EF" w:rsidRDefault="006F7322">
            <w:pPr>
              <w:shd w:val="clear" w:color="auto" w:fill="FFFFFF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19.02.2021r. </w:t>
            </w:r>
          </w:p>
          <w:p w14:paraId="48DD2F9B" w14:textId="77777777" w:rsidR="00D576EF" w:rsidRDefault="006F7322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zajęcia teoretyczne</w:t>
            </w:r>
          </w:p>
          <w:p w14:paraId="6878201A" w14:textId="77777777" w:rsidR="00D576EF" w:rsidRDefault="006F7322">
            <w:pPr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5 h</w:t>
            </w:r>
          </w:p>
          <w:p w14:paraId="63747AA2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od 16:00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75FE" w14:textId="77777777" w:rsidR="00D576EF" w:rsidRDefault="006F7322">
            <w:pPr>
              <w:rPr>
                <w:rStyle w:val="Brak"/>
                <w:rFonts w:ascii="Calibri" w:eastAsia="Calibri" w:hAnsi="Calibri" w:cs="Calibri"/>
                <w:b/>
                <w:bCs/>
                <w:sz w:val="18"/>
                <w:szCs w:val="18"/>
              </w:rPr>
            </w:pPr>
            <w:r>
              <w:rPr>
                <w:rStyle w:val="Brak"/>
                <w:rFonts w:ascii="Calibri" w:hAnsi="Calibri"/>
                <w:b/>
                <w:bCs/>
                <w:sz w:val="18"/>
                <w:szCs w:val="18"/>
              </w:rPr>
              <w:t>10h</w:t>
            </w:r>
          </w:p>
          <w:p w14:paraId="15683C49" w14:textId="77777777" w:rsidR="00D576EF" w:rsidRDefault="00D576EF">
            <w:pPr>
              <w:rPr>
                <w:rStyle w:val="Brak"/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ADD7A09" w14:textId="77777777" w:rsidR="00D576EF" w:rsidRDefault="00D576EF"/>
        </w:tc>
      </w:tr>
      <w:tr w:rsidR="00D576EF" w14:paraId="1B4AF024" w14:textId="77777777">
        <w:trPr>
          <w:trHeight w:val="1026"/>
        </w:trPr>
        <w:tc>
          <w:tcPr>
            <w:tcW w:w="1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D2C6F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22.02.2020 - 26.02.2020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E9ED4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22.02.2021r.</w:t>
            </w:r>
          </w:p>
          <w:p w14:paraId="46BFF246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4CBE374E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385C76F0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od 14:00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BB997" w14:textId="77777777" w:rsidR="00D576EF" w:rsidRDefault="00D576EF"/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BBEFB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24.02.2021r.</w:t>
            </w:r>
          </w:p>
          <w:p w14:paraId="257A76F5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66324B53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3280A371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od 14:30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FC4C" w14:textId="77777777" w:rsidR="00D576EF" w:rsidRDefault="00D576EF"/>
        </w:tc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DA5B6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</w:rPr>
              <w:t>10 h</w:t>
            </w:r>
          </w:p>
        </w:tc>
      </w:tr>
      <w:tr w:rsidR="00D576EF" w14:paraId="21A190FE" w14:textId="77777777">
        <w:trPr>
          <w:trHeight w:val="1026"/>
        </w:trPr>
        <w:tc>
          <w:tcPr>
            <w:tcW w:w="1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B5153" w14:textId="77777777" w:rsidR="00D576EF" w:rsidRDefault="006F7322">
            <w:pPr>
              <w:jc w:val="center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01.03.2021 -05.03.2021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B9220" w14:textId="77777777" w:rsidR="00D576EF" w:rsidRDefault="00D576EF"/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1BF93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02.03.2021r.</w:t>
            </w:r>
          </w:p>
          <w:p w14:paraId="565F3E3F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1EE3DA8B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2643D04D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od 14:30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AF098" w14:textId="77777777" w:rsidR="00D576EF" w:rsidRDefault="00D576EF"/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CA9CB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04.03.2021r.</w:t>
            </w:r>
          </w:p>
          <w:p w14:paraId="49DAC1E3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684D05F1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6DE9DEA4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od 13:00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F2F97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</w:rPr>
              <w:t>10 h</w:t>
            </w:r>
          </w:p>
        </w:tc>
      </w:tr>
      <w:tr w:rsidR="00D576EF" w14:paraId="34E9929E" w14:textId="77777777">
        <w:trPr>
          <w:trHeight w:val="1026"/>
        </w:trPr>
        <w:tc>
          <w:tcPr>
            <w:tcW w:w="1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431A5" w14:textId="77777777" w:rsidR="00D576EF" w:rsidRDefault="006F7322">
            <w:r>
              <w:rPr>
                <w:rStyle w:val="Brak"/>
                <w:rFonts w:ascii="Calibri" w:hAnsi="Calibri"/>
                <w:sz w:val="16"/>
                <w:szCs w:val="16"/>
              </w:rPr>
              <w:t>08.03.2021 – 12.03.2021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6AD3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08.03.2021r.</w:t>
            </w:r>
          </w:p>
          <w:p w14:paraId="67DBD8FF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78209F40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168A5AAE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od 14:00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58593" w14:textId="77777777" w:rsidR="00D576EF" w:rsidRDefault="00D576EF"/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335E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10.03.2021r.</w:t>
            </w:r>
          </w:p>
          <w:p w14:paraId="41996441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34A7F9EA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2B2B59DB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od 14:30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2E3DA" w14:textId="77777777" w:rsidR="00D576EF" w:rsidRDefault="00D576EF"/>
        </w:tc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BEC01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</w:rPr>
              <w:t>10 h</w:t>
            </w:r>
          </w:p>
        </w:tc>
      </w:tr>
      <w:tr w:rsidR="00D576EF" w14:paraId="620FDEFD" w14:textId="77777777">
        <w:trPr>
          <w:trHeight w:val="1026"/>
        </w:trPr>
        <w:tc>
          <w:tcPr>
            <w:tcW w:w="1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A9056" w14:textId="77777777" w:rsidR="00D576EF" w:rsidRDefault="006F7322">
            <w:r>
              <w:rPr>
                <w:rStyle w:val="Brak"/>
                <w:rFonts w:ascii="Calibri" w:hAnsi="Calibri"/>
                <w:sz w:val="16"/>
                <w:szCs w:val="16"/>
              </w:rPr>
              <w:t>15.03.2021 – 19.03.2021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2462" w14:textId="77777777" w:rsidR="00D576EF" w:rsidRDefault="00D576EF"/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0A83A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16.03.2021r.</w:t>
            </w:r>
          </w:p>
          <w:p w14:paraId="7FB2B719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062727DB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2730B415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od 14:30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53F6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17.03.2021r.</w:t>
            </w:r>
          </w:p>
          <w:p w14:paraId="5396BF09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592B9EB9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797512F8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od 14:30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A649" w14:textId="77777777" w:rsidR="00D576EF" w:rsidRDefault="00D576EF"/>
        </w:tc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1178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</w:rPr>
              <w:t>10 h</w:t>
            </w:r>
          </w:p>
        </w:tc>
      </w:tr>
      <w:tr w:rsidR="00D576EF" w14:paraId="508B00BA" w14:textId="77777777">
        <w:trPr>
          <w:trHeight w:val="1026"/>
        </w:trPr>
        <w:tc>
          <w:tcPr>
            <w:tcW w:w="1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8B2C" w14:textId="77777777" w:rsidR="00D576EF" w:rsidRDefault="006F7322">
            <w:r>
              <w:rPr>
                <w:rStyle w:val="Brak"/>
                <w:rFonts w:ascii="Calibri" w:hAnsi="Calibri"/>
                <w:sz w:val="16"/>
                <w:szCs w:val="16"/>
              </w:rPr>
              <w:lastRenderedPageBreak/>
              <w:t>22.03.2021 – 26.03.2021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9C2BE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22.03.2021r.</w:t>
            </w:r>
          </w:p>
          <w:p w14:paraId="5FE0CFDC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4E9306C9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79781B04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od 14:00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6C08" w14:textId="77777777" w:rsidR="00D576EF" w:rsidRDefault="00D576EF"/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A20E3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24.03.2021r.</w:t>
            </w:r>
          </w:p>
          <w:p w14:paraId="621C5DDC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7549A001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248C3376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od 14:30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FB54" w14:textId="77777777" w:rsidR="00D576EF" w:rsidRDefault="00D576EF"/>
        </w:tc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C879A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</w:rPr>
              <w:t>10 h</w:t>
            </w:r>
          </w:p>
        </w:tc>
      </w:tr>
      <w:tr w:rsidR="00D576EF" w14:paraId="3DDA61F1" w14:textId="77777777">
        <w:trPr>
          <w:trHeight w:val="1026"/>
        </w:trPr>
        <w:tc>
          <w:tcPr>
            <w:tcW w:w="1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7BAFB" w14:textId="77777777" w:rsidR="00D576EF" w:rsidRDefault="006F7322">
            <w:r>
              <w:rPr>
                <w:rStyle w:val="Brak"/>
                <w:rFonts w:ascii="Calibri" w:hAnsi="Calibri"/>
                <w:sz w:val="16"/>
                <w:szCs w:val="16"/>
              </w:rPr>
              <w:t>26.04</w:t>
            </w:r>
            <w:r>
              <w:rPr>
                <w:rStyle w:val="Brak"/>
                <w:rFonts w:ascii="Calibri" w:hAnsi="Calibri"/>
                <w:sz w:val="16"/>
                <w:szCs w:val="16"/>
                <w:lang w:val="en-US"/>
              </w:rPr>
              <w:t xml:space="preserve">.2021 </w:t>
            </w:r>
            <w:r>
              <w:rPr>
                <w:rStyle w:val="Brak"/>
                <w:rFonts w:ascii="Calibri" w:hAnsi="Calibri"/>
                <w:sz w:val="16"/>
                <w:szCs w:val="16"/>
              </w:rPr>
              <w:t>– 30.04.2021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2019" w14:textId="77777777" w:rsidR="00D576EF" w:rsidRDefault="00D576EF"/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55518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27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.04.2021r.</w:t>
            </w:r>
          </w:p>
          <w:p w14:paraId="601E56C7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06F40110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59D98473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od 14:30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shd w:val="clear" w:color="auto" w:fill="E8ECF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BB0E1E" w14:textId="77777777" w:rsidR="00D576EF" w:rsidRDefault="00D576EF"/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3C50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29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.04.2021r.</w:t>
            </w:r>
          </w:p>
          <w:p w14:paraId="622B915E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3C74A7DA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625834D4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od 14:30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92A9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</w:rPr>
              <w:t>10 h</w:t>
            </w:r>
          </w:p>
        </w:tc>
      </w:tr>
      <w:tr w:rsidR="00D576EF" w14:paraId="7476A0B9" w14:textId="77777777">
        <w:trPr>
          <w:trHeight w:val="1026"/>
        </w:trPr>
        <w:tc>
          <w:tcPr>
            <w:tcW w:w="1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40D3" w14:textId="77777777" w:rsidR="00D576EF" w:rsidRDefault="006F7322">
            <w:r>
              <w:t>17</w:t>
            </w:r>
            <w:r>
              <w:rPr>
                <w:rStyle w:val="Brak"/>
                <w:rFonts w:ascii="Calibri" w:hAnsi="Calibri"/>
                <w:sz w:val="16"/>
                <w:szCs w:val="16"/>
              </w:rPr>
              <w:t>.05</w:t>
            </w:r>
            <w:r>
              <w:rPr>
                <w:rStyle w:val="Brak"/>
                <w:rFonts w:ascii="Calibri" w:hAnsi="Calibri"/>
                <w:sz w:val="16"/>
                <w:szCs w:val="16"/>
                <w:lang w:val="en-US"/>
              </w:rPr>
              <w:t xml:space="preserve">.2021 </w:t>
            </w:r>
            <w:r>
              <w:rPr>
                <w:rStyle w:val="Brak"/>
                <w:rFonts w:ascii="Calibri" w:hAnsi="Calibri"/>
                <w:sz w:val="16"/>
                <w:szCs w:val="16"/>
              </w:rPr>
              <w:t>– 21.05</w:t>
            </w:r>
            <w:r>
              <w:rPr>
                <w:rStyle w:val="Brak"/>
                <w:rFonts w:ascii="Calibri" w:hAnsi="Calibri"/>
                <w:sz w:val="16"/>
                <w:szCs w:val="16"/>
                <w:lang w:val="en-US"/>
              </w:rPr>
              <w:t>.2021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FDC88" w14:textId="77777777" w:rsidR="00D576EF" w:rsidRDefault="00D576EF"/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2D3E" w14:textId="77777777" w:rsidR="00D576EF" w:rsidRDefault="00D576EF"/>
        </w:tc>
        <w:tc>
          <w:tcPr>
            <w:tcW w:w="1720" w:type="dxa"/>
            <w:tcBorders>
              <w:top w:val="single" w:sz="8" w:space="0" w:color="FFFFFF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CED7E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06349" w14:textId="77777777" w:rsidR="00D576EF" w:rsidRDefault="00D576EF"/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DD776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.05.2021r.</w:t>
            </w:r>
          </w:p>
          <w:p w14:paraId="480FB1F1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1D2A4FDB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7B464E36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od 14:30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35CA9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</w:rPr>
              <w:t>5 h</w:t>
            </w:r>
          </w:p>
        </w:tc>
      </w:tr>
      <w:tr w:rsidR="00D576EF" w14:paraId="6E943410" w14:textId="77777777">
        <w:trPr>
          <w:trHeight w:val="1026"/>
        </w:trPr>
        <w:tc>
          <w:tcPr>
            <w:tcW w:w="1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0D78A" w14:textId="77777777" w:rsidR="00D576EF" w:rsidRDefault="006F7322">
            <w:r>
              <w:t>24</w:t>
            </w:r>
            <w:r>
              <w:rPr>
                <w:rStyle w:val="Brak"/>
                <w:rFonts w:ascii="Calibri" w:hAnsi="Calibri"/>
                <w:sz w:val="16"/>
                <w:szCs w:val="16"/>
              </w:rPr>
              <w:t>.05</w:t>
            </w:r>
            <w:r>
              <w:rPr>
                <w:rStyle w:val="Brak"/>
                <w:rFonts w:ascii="Calibri" w:hAnsi="Calibri"/>
                <w:sz w:val="16"/>
                <w:szCs w:val="16"/>
                <w:lang w:val="en-US"/>
              </w:rPr>
              <w:t xml:space="preserve">.2021 </w:t>
            </w:r>
            <w:r>
              <w:rPr>
                <w:rStyle w:val="Brak"/>
                <w:rFonts w:ascii="Calibri" w:hAnsi="Calibri"/>
                <w:sz w:val="16"/>
                <w:szCs w:val="16"/>
              </w:rPr>
              <w:t>– 28.05</w:t>
            </w:r>
            <w:r>
              <w:rPr>
                <w:rStyle w:val="Brak"/>
                <w:rFonts w:ascii="Calibri" w:hAnsi="Calibri"/>
                <w:sz w:val="16"/>
                <w:szCs w:val="16"/>
                <w:lang w:val="en-US"/>
              </w:rPr>
              <w:t>.2021</w:t>
            </w:r>
          </w:p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8632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24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.05.2021r.</w:t>
            </w:r>
          </w:p>
          <w:p w14:paraId="2A7E2DCB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45AF815D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7902A499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od 14:00</w:t>
            </w:r>
          </w:p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17D49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.05.2021r.</w:t>
            </w:r>
          </w:p>
          <w:p w14:paraId="1DE05587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423DE732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5BDB4A1F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od 14:30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762C1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26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.05.2021r.</w:t>
            </w:r>
          </w:p>
          <w:p w14:paraId="44543146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zajęcia praktyczne</w:t>
            </w:r>
          </w:p>
          <w:p w14:paraId="6CF315E1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 h</w:t>
            </w:r>
          </w:p>
          <w:p w14:paraId="449B5592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od 14:30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E8D32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27.05.2021r.</w:t>
            </w:r>
          </w:p>
          <w:p w14:paraId="12EB71C3" w14:textId="77777777" w:rsidR="00D576EF" w:rsidRDefault="006F7322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lang w:val="en-US"/>
              </w:rPr>
              <w:t xml:space="preserve">5 </w:t>
            </w:r>
            <w:proofErr w:type="gramStart"/>
            <w:r>
              <w:rPr>
                <w:rStyle w:val="Brak"/>
                <w:rFonts w:ascii="Calibri" w:hAnsi="Calibri"/>
                <w:sz w:val="20"/>
                <w:szCs w:val="20"/>
                <w:lang w:val="en-US"/>
              </w:rPr>
              <w:t xml:space="preserve">h </w:t>
            </w: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  <w:lang w:val="de-DE"/>
              </w:rPr>
              <w:t xml:space="preserve"> EGZAMIN</w:t>
            </w:r>
            <w:proofErr w:type="gramEnd"/>
          </w:p>
          <w:p w14:paraId="6D77FAF6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</w:rPr>
              <w:t>od 13:00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3A741" w14:textId="77777777" w:rsidR="00D576EF" w:rsidRDefault="006F7322">
            <w:r>
              <w:t>20</w:t>
            </w:r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</w:rPr>
              <w:t xml:space="preserve"> h</w:t>
            </w:r>
          </w:p>
        </w:tc>
      </w:tr>
      <w:tr w:rsidR="00D576EF" w14:paraId="3FA64193" w14:textId="77777777">
        <w:trPr>
          <w:trHeight w:val="916"/>
        </w:trPr>
        <w:tc>
          <w:tcPr>
            <w:tcW w:w="1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E46A5" w14:textId="77777777" w:rsidR="00D576EF" w:rsidRDefault="00D576EF"/>
        </w:tc>
        <w:tc>
          <w:tcPr>
            <w:tcW w:w="17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8F318" w14:textId="77777777" w:rsidR="00D576EF" w:rsidRDefault="00D576EF"/>
        </w:tc>
        <w:tc>
          <w:tcPr>
            <w:tcW w:w="18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C0AE" w14:textId="77777777" w:rsidR="00D576EF" w:rsidRDefault="00D576EF"/>
        </w:tc>
        <w:tc>
          <w:tcPr>
            <w:tcW w:w="1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8855" w14:textId="77777777" w:rsidR="00D576EF" w:rsidRDefault="00D576EF"/>
        </w:tc>
        <w:tc>
          <w:tcPr>
            <w:tcW w:w="16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91CC3" w14:textId="77777777" w:rsidR="00D576EF" w:rsidRDefault="006F7322">
            <w:r>
              <w:rPr>
                <w:rStyle w:val="Brak"/>
                <w:rFonts w:ascii="Calibri" w:hAnsi="Calibri"/>
                <w:sz w:val="20"/>
                <w:szCs w:val="20"/>
                <w:lang w:val="de-DE"/>
              </w:rPr>
              <w:t>RAZEM</w:t>
            </w:r>
          </w:p>
        </w:tc>
        <w:tc>
          <w:tcPr>
            <w:tcW w:w="7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156A8" w14:textId="77777777" w:rsidR="00D576EF" w:rsidRDefault="006F7322">
            <w:r>
              <w:rPr>
                <w:rStyle w:val="Brak"/>
                <w:rFonts w:ascii="Calibri" w:hAnsi="Calibri"/>
                <w:b/>
                <w:bCs/>
                <w:sz w:val="16"/>
                <w:szCs w:val="16"/>
              </w:rPr>
              <w:t>115 h</w:t>
            </w:r>
          </w:p>
        </w:tc>
      </w:tr>
    </w:tbl>
    <w:p w14:paraId="682E765F" w14:textId="77777777" w:rsidR="00D576EF" w:rsidRDefault="00D576EF">
      <w:pPr>
        <w:widowControl w:val="0"/>
        <w:ind w:left="108" w:hanging="108"/>
        <w:rPr>
          <w:rStyle w:val="Brak"/>
          <w:b/>
          <w:bCs/>
          <w:sz w:val="20"/>
          <w:szCs w:val="20"/>
        </w:rPr>
      </w:pPr>
    </w:p>
    <w:p w14:paraId="59800FC6" w14:textId="77777777" w:rsidR="00D576EF" w:rsidRDefault="00D576EF">
      <w:pPr>
        <w:widowControl w:val="0"/>
        <w:rPr>
          <w:rStyle w:val="Brak"/>
          <w:b/>
          <w:bCs/>
          <w:sz w:val="20"/>
          <w:szCs w:val="20"/>
        </w:rPr>
      </w:pPr>
    </w:p>
    <w:p w14:paraId="20EA0309" w14:textId="77777777" w:rsidR="00D576EF" w:rsidRDefault="00D576EF">
      <w:pPr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4C833D85" w14:textId="77777777" w:rsidR="00D576EF" w:rsidRDefault="006F7322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Andrzej Bortkiewicz</w:t>
      </w:r>
    </w:p>
    <w:p w14:paraId="61DBFB92" w14:textId="77777777" w:rsidR="00D576EF" w:rsidRDefault="006F7322">
      <w:pPr>
        <w:numPr>
          <w:ilvl w:val="0"/>
          <w:numId w:val="2"/>
        </w:numPr>
        <w:rPr>
          <w:rFonts w:ascii="Calibri" w:hAnsi="Calibri"/>
          <w:sz w:val="20"/>
          <w:szCs w:val="20"/>
          <w:lang w:val="nl-NL"/>
        </w:rPr>
      </w:pPr>
      <w:r>
        <w:rPr>
          <w:rStyle w:val="Brak"/>
          <w:rFonts w:ascii="Calibri" w:hAnsi="Calibri"/>
          <w:b/>
          <w:bCs/>
          <w:sz w:val="20"/>
          <w:szCs w:val="20"/>
          <w:lang w:val="nl-NL"/>
        </w:rPr>
        <w:t>Martin Kujda</w:t>
      </w:r>
    </w:p>
    <w:p w14:paraId="4F4EEB3A" w14:textId="77777777" w:rsidR="00D576EF" w:rsidRDefault="006F7322">
      <w:pPr>
        <w:numPr>
          <w:ilvl w:val="0"/>
          <w:numId w:val="2"/>
        </w:numPr>
        <w:rPr>
          <w:rFonts w:ascii="Calibri" w:hAnsi="Calibri"/>
          <w:sz w:val="20"/>
          <w:szCs w:val="20"/>
          <w:lang w:val="de-DE"/>
        </w:rPr>
      </w:pPr>
      <w:r>
        <w:rPr>
          <w:rStyle w:val="Brak"/>
          <w:rFonts w:ascii="Calibri" w:hAnsi="Calibri"/>
          <w:b/>
          <w:bCs/>
          <w:sz w:val="20"/>
          <w:szCs w:val="20"/>
          <w:lang w:val="de-DE"/>
        </w:rPr>
        <w:t>Aleksander Vogel</w:t>
      </w:r>
    </w:p>
    <w:p w14:paraId="21A2EC16" w14:textId="77777777" w:rsidR="00D576EF" w:rsidRDefault="006F7322">
      <w:pPr>
        <w:numPr>
          <w:ilvl w:val="0"/>
          <w:numId w:val="2"/>
        </w:numPr>
        <w:rPr>
          <w:rFonts w:ascii="Calibri" w:hAnsi="Calibri"/>
          <w:sz w:val="20"/>
          <w:szCs w:val="20"/>
          <w:lang w:val="nl-NL"/>
        </w:rPr>
      </w:pPr>
      <w:r>
        <w:rPr>
          <w:rStyle w:val="Brak"/>
          <w:rFonts w:ascii="Calibri" w:hAnsi="Calibri"/>
          <w:b/>
          <w:bCs/>
          <w:sz w:val="20"/>
          <w:szCs w:val="20"/>
          <w:lang w:val="nl-NL"/>
        </w:rPr>
        <w:t>Igor Netso</w:t>
      </w:r>
    </w:p>
    <w:p w14:paraId="0247BD92" w14:textId="77777777" w:rsidR="00D576EF" w:rsidRDefault="006F7322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 xml:space="preserve">Cezary </w:t>
      </w:r>
      <w:proofErr w:type="spellStart"/>
      <w:r>
        <w:rPr>
          <w:rStyle w:val="Brak"/>
          <w:rFonts w:ascii="Calibri" w:hAnsi="Calibri"/>
          <w:b/>
          <w:bCs/>
          <w:sz w:val="20"/>
          <w:szCs w:val="20"/>
        </w:rPr>
        <w:t>Lenz</w:t>
      </w:r>
      <w:proofErr w:type="spellEnd"/>
    </w:p>
    <w:p w14:paraId="154038A6" w14:textId="77777777" w:rsidR="00D576EF" w:rsidRDefault="006F7322">
      <w:pPr>
        <w:numPr>
          <w:ilvl w:val="0"/>
          <w:numId w:val="2"/>
        </w:numPr>
        <w:rPr>
          <w:rFonts w:ascii="Calibri" w:hAnsi="Calibri"/>
          <w:sz w:val="20"/>
          <w:szCs w:val="20"/>
          <w:lang w:val="fr-FR"/>
        </w:rPr>
      </w:pPr>
      <w:r>
        <w:rPr>
          <w:rStyle w:val="Brak"/>
          <w:rFonts w:ascii="Calibri" w:hAnsi="Calibri"/>
          <w:b/>
          <w:bCs/>
          <w:sz w:val="20"/>
          <w:szCs w:val="20"/>
          <w:lang w:val="fr-FR"/>
        </w:rPr>
        <w:t xml:space="preserve">Ernest </w:t>
      </w:r>
      <w:r>
        <w:rPr>
          <w:rStyle w:val="Brak"/>
          <w:rFonts w:ascii="Calibri" w:hAnsi="Calibri"/>
          <w:b/>
          <w:bCs/>
          <w:sz w:val="20"/>
          <w:szCs w:val="20"/>
        </w:rPr>
        <w:t>Ś</w:t>
      </w:r>
      <w:r>
        <w:rPr>
          <w:rStyle w:val="Brak"/>
          <w:rFonts w:ascii="Calibri" w:hAnsi="Calibri"/>
          <w:b/>
          <w:bCs/>
          <w:sz w:val="20"/>
          <w:szCs w:val="20"/>
          <w:lang w:val="it-IT"/>
        </w:rPr>
        <w:t>luz</w:t>
      </w:r>
    </w:p>
    <w:p w14:paraId="5BC9EB08" w14:textId="77777777" w:rsidR="00D576EF" w:rsidRDefault="006F7322">
      <w:pPr>
        <w:numPr>
          <w:ilvl w:val="0"/>
          <w:numId w:val="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Paweł Frąckowiak</w:t>
      </w:r>
    </w:p>
    <w:p w14:paraId="6C4A819F" w14:textId="77777777" w:rsidR="00D576EF" w:rsidRDefault="006F7322">
      <w:pPr>
        <w:numPr>
          <w:ilvl w:val="0"/>
          <w:numId w:val="3"/>
        </w:numPr>
        <w:rPr>
          <w:rFonts w:ascii="Calibri" w:hAnsi="Calibri"/>
          <w:b/>
          <w:bCs/>
          <w:sz w:val="20"/>
          <w:szCs w:val="20"/>
        </w:rPr>
      </w:pPr>
      <w:r>
        <w:rPr>
          <w:rStyle w:val="BrakA"/>
          <w:rFonts w:ascii="Calibri" w:hAnsi="Calibri"/>
          <w:b/>
          <w:bCs/>
          <w:sz w:val="20"/>
          <w:szCs w:val="20"/>
        </w:rPr>
        <w:t>Jakub Nowak</w:t>
      </w:r>
    </w:p>
    <w:p w14:paraId="015BAA4D" w14:textId="77777777" w:rsidR="00D576EF" w:rsidRDefault="006F7322">
      <w:pPr>
        <w:numPr>
          <w:ilvl w:val="0"/>
          <w:numId w:val="3"/>
        </w:numPr>
        <w:rPr>
          <w:rFonts w:ascii="Calibri" w:hAnsi="Calibri"/>
          <w:b/>
          <w:bCs/>
          <w:sz w:val="20"/>
          <w:szCs w:val="20"/>
        </w:rPr>
      </w:pPr>
      <w:r>
        <w:rPr>
          <w:rStyle w:val="BrakA"/>
          <w:rFonts w:ascii="Calibri" w:hAnsi="Calibri"/>
          <w:b/>
          <w:bCs/>
          <w:sz w:val="20"/>
          <w:szCs w:val="20"/>
        </w:rPr>
        <w:t>Jakub Frontczak</w:t>
      </w:r>
    </w:p>
    <w:p w14:paraId="34A0F110" w14:textId="77777777" w:rsidR="00D576EF" w:rsidRDefault="006F7322">
      <w:pPr>
        <w:numPr>
          <w:ilvl w:val="0"/>
          <w:numId w:val="3"/>
        </w:numPr>
        <w:rPr>
          <w:rFonts w:ascii="Calibri" w:hAnsi="Calibri"/>
          <w:b/>
          <w:bCs/>
          <w:sz w:val="20"/>
          <w:szCs w:val="20"/>
          <w:lang w:val="fr-FR"/>
        </w:rPr>
      </w:pPr>
      <w:r>
        <w:rPr>
          <w:rStyle w:val="BrakA"/>
          <w:rFonts w:ascii="Calibri" w:hAnsi="Calibri"/>
          <w:b/>
          <w:bCs/>
          <w:sz w:val="20"/>
          <w:szCs w:val="20"/>
          <w:lang w:val="fr-FR"/>
        </w:rPr>
        <w:t>Denis Jobell</w:t>
      </w:r>
    </w:p>
    <w:sectPr w:rsidR="00D576EF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9373B" w14:textId="77777777" w:rsidR="00250F8E" w:rsidRDefault="00250F8E">
      <w:r>
        <w:separator/>
      </w:r>
    </w:p>
  </w:endnote>
  <w:endnote w:type="continuationSeparator" w:id="0">
    <w:p w14:paraId="597B8697" w14:textId="77777777" w:rsidR="00250F8E" w:rsidRDefault="0025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5577D" w14:textId="77777777" w:rsidR="00D576EF" w:rsidRDefault="00D576EF">
    <w:pPr>
      <w:pStyle w:val="Nagwek"/>
      <w:tabs>
        <w:tab w:val="clear" w:pos="9072"/>
        <w:tab w:val="left" w:pos="708"/>
        <w:tab w:val="right" w:pos="9046"/>
      </w:tabs>
      <w:jc w:val="both"/>
      <w:rPr>
        <w:i/>
        <w:iCs/>
        <w:sz w:val="16"/>
        <w:szCs w:val="16"/>
      </w:rPr>
    </w:pPr>
  </w:p>
  <w:p w14:paraId="63FA0FBA" w14:textId="77777777" w:rsidR="00D576EF" w:rsidRDefault="006F7322">
    <w:pPr>
      <w:tabs>
        <w:tab w:val="right" w:pos="708"/>
      </w:tabs>
      <w:jc w:val="center"/>
      <w:rPr>
        <w:i/>
        <w:iCs/>
        <w:kern w:val="24"/>
        <w:sz w:val="16"/>
        <w:szCs w:val="16"/>
      </w:rPr>
    </w:pPr>
    <w:r>
      <w:rPr>
        <w:i/>
        <w:iCs/>
        <w:kern w:val="24"/>
        <w:sz w:val="16"/>
        <w:szCs w:val="16"/>
      </w:rPr>
      <w:t xml:space="preserve">Projekt współfinansowany ze </w:t>
    </w:r>
    <w:proofErr w:type="spellStart"/>
    <w:r>
      <w:rPr>
        <w:i/>
        <w:iCs/>
        <w:kern w:val="24"/>
        <w:sz w:val="16"/>
        <w:szCs w:val="16"/>
      </w:rPr>
      <w:t>środk</w:t>
    </w:r>
    <w:r>
      <w:rPr>
        <w:i/>
        <w:iCs/>
        <w:kern w:val="24"/>
        <w:sz w:val="16"/>
        <w:szCs w:val="16"/>
        <w:lang w:val="es-ES_tradnl"/>
      </w:rPr>
      <w:t>ó</w:t>
    </w:r>
    <w:proofErr w:type="spellEnd"/>
    <w:r>
      <w:rPr>
        <w:i/>
        <w:iCs/>
        <w:kern w:val="24"/>
        <w:sz w:val="16"/>
        <w:szCs w:val="16"/>
      </w:rPr>
      <w:t>w Europejskiego Funduszu Społecznego w ramach</w:t>
    </w:r>
  </w:p>
  <w:p w14:paraId="0B3A510E" w14:textId="77777777" w:rsidR="00D576EF" w:rsidRDefault="006F7322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Regionalnego Programu Operacyjnego </w:t>
    </w:r>
    <w:proofErr w:type="spellStart"/>
    <w:r>
      <w:rPr>
        <w:i/>
        <w:iCs/>
        <w:sz w:val="16"/>
        <w:szCs w:val="16"/>
      </w:rPr>
      <w:t>Wojew</w:t>
    </w:r>
    <w:r>
      <w:rPr>
        <w:i/>
        <w:iCs/>
        <w:sz w:val="16"/>
        <w:szCs w:val="16"/>
        <w:lang w:val="es-ES_tradnl"/>
      </w:rPr>
      <w:t>ó</w:t>
    </w:r>
    <w:r>
      <w:rPr>
        <w:i/>
        <w:iCs/>
        <w:sz w:val="16"/>
        <w:szCs w:val="16"/>
      </w:rPr>
      <w:t>dztwa</w:t>
    </w:r>
    <w:proofErr w:type="spellEnd"/>
    <w:r>
      <w:rPr>
        <w:i/>
        <w:iCs/>
        <w:sz w:val="16"/>
        <w:szCs w:val="16"/>
      </w:rPr>
      <w:t xml:space="preserve"> Zachodniopomorskiego 2014-2020,</w:t>
    </w:r>
  </w:p>
  <w:p w14:paraId="57442A93" w14:textId="77777777" w:rsidR="00D576EF" w:rsidRDefault="006F7322">
    <w:pPr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Oś priorytetowa VIII Edukacja, Działanie 8.6 Wsparcie szkół i plac</w:t>
    </w:r>
    <w:r>
      <w:rPr>
        <w:i/>
        <w:iCs/>
        <w:sz w:val="16"/>
        <w:szCs w:val="16"/>
        <w:lang w:val="es-ES_tradnl"/>
      </w:rPr>
      <w:t>ó</w:t>
    </w:r>
    <w:r>
      <w:rPr>
        <w:i/>
        <w:iCs/>
        <w:sz w:val="16"/>
        <w:szCs w:val="16"/>
      </w:rPr>
      <w:t xml:space="preserve">wek prowadzących kształcenie zawodowe oraz </w:t>
    </w:r>
    <w:proofErr w:type="spellStart"/>
    <w:r>
      <w:rPr>
        <w:i/>
        <w:iCs/>
        <w:sz w:val="16"/>
        <w:szCs w:val="16"/>
      </w:rPr>
      <w:t>uczni</w:t>
    </w:r>
    <w:r>
      <w:rPr>
        <w:i/>
        <w:iCs/>
        <w:sz w:val="16"/>
        <w:szCs w:val="16"/>
        <w:lang w:val="es-ES_tradnl"/>
      </w:rPr>
      <w:t>ó</w:t>
    </w:r>
    <w:proofErr w:type="spellEnd"/>
    <w:r>
      <w:rPr>
        <w:i/>
        <w:iCs/>
        <w:sz w:val="16"/>
        <w:szCs w:val="16"/>
      </w:rPr>
      <w:t>w uczestniczących w kształceniu zawodowym i os</w:t>
    </w:r>
    <w:r>
      <w:rPr>
        <w:i/>
        <w:iCs/>
        <w:sz w:val="16"/>
        <w:szCs w:val="16"/>
        <w:lang w:val="es-ES_tradnl"/>
      </w:rPr>
      <w:t>ó</w:t>
    </w:r>
    <w:r>
      <w:rPr>
        <w:i/>
        <w:iCs/>
        <w:sz w:val="16"/>
        <w:szCs w:val="16"/>
      </w:rPr>
      <w:t>b dorosłych uczestniczących w pozaszkolnych formach kształcenia zawodowego</w:t>
    </w:r>
  </w:p>
  <w:p w14:paraId="6D2234D9" w14:textId="77777777" w:rsidR="00D576EF" w:rsidRDefault="006F7322">
    <w:pPr>
      <w:jc w:val="center"/>
      <w:rPr>
        <w:i/>
        <w:iCs/>
        <w:sz w:val="16"/>
        <w:szCs w:val="16"/>
      </w:rPr>
    </w:pPr>
    <w:r>
      <w:rPr>
        <w:i/>
        <w:iCs/>
        <w:kern w:val="24"/>
        <w:sz w:val="16"/>
        <w:szCs w:val="16"/>
      </w:rPr>
      <w:t>Nazwa projektu: „</w:t>
    </w:r>
    <w:r>
      <w:rPr>
        <w:i/>
        <w:iCs/>
        <w:sz w:val="16"/>
        <w:szCs w:val="16"/>
      </w:rPr>
      <w:t>Młodzi aktywni na zachodniopomorskim rynku pracy”</w:t>
    </w:r>
  </w:p>
  <w:p w14:paraId="545254CE" w14:textId="77777777" w:rsidR="00D576EF" w:rsidRDefault="006F7322">
    <w:pPr>
      <w:rPr>
        <w:i/>
        <w:iCs/>
        <w:sz w:val="16"/>
        <w:szCs w:val="16"/>
      </w:rPr>
    </w:pPr>
    <w:r>
      <w:rPr>
        <w:i/>
        <w:iCs/>
        <w:kern w:val="24"/>
        <w:sz w:val="16"/>
        <w:szCs w:val="16"/>
      </w:rPr>
      <w:t xml:space="preserve">Biuro projektu: Akademia Pomerania Sp. z o.o., ul. Eugeniusza Kwiatkowskiego 1/23, 71 – 004 </w:t>
    </w:r>
    <w:proofErr w:type="gramStart"/>
    <w:r>
      <w:rPr>
        <w:i/>
        <w:iCs/>
        <w:kern w:val="24"/>
        <w:sz w:val="16"/>
        <w:szCs w:val="16"/>
      </w:rPr>
      <w:t>Szczecin,  tel.</w:t>
    </w:r>
    <w:proofErr w:type="gramEnd"/>
    <w:r>
      <w:rPr>
        <w:i/>
        <w:iCs/>
        <w:kern w:val="24"/>
        <w:sz w:val="16"/>
        <w:szCs w:val="16"/>
      </w:rPr>
      <w:t xml:space="preserve"> +48 512 031 275,</w:t>
    </w:r>
  </w:p>
  <w:p w14:paraId="758C32EE" w14:textId="77777777" w:rsidR="00D576EF" w:rsidRPr="00E329A4" w:rsidRDefault="006F7322">
    <w:pPr>
      <w:jc w:val="center"/>
      <w:rPr>
        <w:lang w:val="en-US"/>
      </w:rPr>
    </w:pPr>
    <w:r w:rsidRPr="00E329A4">
      <w:rPr>
        <w:sz w:val="16"/>
        <w:szCs w:val="16"/>
        <w:lang w:val="en-US"/>
      </w:rPr>
      <w:t xml:space="preserve">e – mail: </w:t>
    </w:r>
    <w:hyperlink r:id="rId1" w:history="1">
      <w:r w:rsidRPr="00E329A4">
        <w:rPr>
          <w:rStyle w:val="Hyperlink0"/>
          <w:lang w:val="en-US"/>
        </w:rPr>
        <w:t>biuro@akademiapomerania.pl</w:t>
      </w:r>
    </w:hyperlink>
    <w:r w:rsidRPr="00E329A4">
      <w:rPr>
        <w:rStyle w:val="Brak"/>
        <w:sz w:val="16"/>
        <w:szCs w:val="16"/>
        <w:lang w:val="en-US"/>
      </w:rPr>
      <w:t>;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41EC" w14:textId="77777777" w:rsidR="00250F8E" w:rsidRDefault="00250F8E">
      <w:r>
        <w:separator/>
      </w:r>
    </w:p>
  </w:footnote>
  <w:footnote w:type="continuationSeparator" w:id="0">
    <w:p w14:paraId="1D22DF25" w14:textId="77777777" w:rsidR="00250F8E" w:rsidRDefault="00250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B5459" w14:textId="77777777" w:rsidR="00D576EF" w:rsidRDefault="006F7322">
    <w:pPr>
      <w:pStyle w:val="Nagwek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327D89F" wp14:editId="4AAE14F7">
              <wp:simplePos x="0" y="0"/>
              <wp:positionH relativeFrom="page">
                <wp:posOffset>824229</wp:posOffset>
              </wp:positionH>
              <wp:positionV relativeFrom="page">
                <wp:posOffset>9979660</wp:posOffset>
              </wp:positionV>
              <wp:extent cx="5890896" cy="0"/>
              <wp:effectExtent l="0" t="0" r="0" b="0"/>
              <wp:wrapNone/>
              <wp:docPr id="1073741826" name="officeArt object" descr="Lini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0896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64.9pt;margin-top:785.8pt;width:463.9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rPr>
        <w:rStyle w:val="BrakA"/>
        <w:noProof/>
      </w:rPr>
      <w:drawing>
        <wp:inline distT="0" distB="0" distL="0" distR="0" wp14:anchorId="13673355" wp14:editId="7928F10F">
          <wp:extent cx="5756784" cy="400482"/>
          <wp:effectExtent l="0" t="0" r="0" b="0"/>
          <wp:docPr id="1073741825" name="officeArt object" descr="Obra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ek" descr="Obrazek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784" cy="4004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04744"/>
    <w:multiLevelType w:val="hybridMultilevel"/>
    <w:tmpl w:val="A89E2A5A"/>
    <w:numStyleLink w:val="Zaimportowanystyl1"/>
  </w:abstractNum>
  <w:abstractNum w:abstractNumId="1" w15:restartNumberingAfterBreak="0">
    <w:nsid w:val="239D7456"/>
    <w:multiLevelType w:val="hybridMultilevel"/>
    <w:tmpl w:val="A89E2A5A"/>
    <w:styleLink w:val="Zaimportowanystyl1"/>
    <w:lvl w:ilvl="0" w:tplc="02A6DD5C">
      <w:start w:val="1"/>
      <w:numFmt w:val="decimal"/>
      <w:lvlText w:val="%1."/>
      <w:lvlJc w:val="left"/>
      <w:pPr>
        <w:tabs>
          <w:tab w:val="num" w:pos="778"/>
        </w:tabs>
        <w:ind w:left="790" w:hanging="4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EE34CE">
      <w:start w:val="1"/>
      <w:numFmt w:val="lowerLetter"/>
      <w:lvlText w:val="%2."/>
      <w:lvlJc w:val="left"/>
      <w:pPr>
        <w:tabs>
          <w:tab w:val="left" w:pos="778"/>
          <w:tab w:val="num" w:pos="1483"/>
        </w:tabs>
        <w:ind w:left="1495" w:hanging="4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8623AC4">
      <w:start w:val="1"/>
      <w:numFmt w:val="lowerRoman"/>
      <w:lvlText w:val="%3."/>
      <w:lvlJc w:val="left"/>
      <w:pPr>
        <w:tabs>
          <w:tab w:val="left" w:pos="778"/>
          <w:tab w:val="num" w:pos="2177"/>
        </w:tabs>
        <w:ind w:left="2189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C07258B6">
      <w:start w:val="1"/>
      <w:numFmt w:val="decimal"/>
      <w:lvlText w:val="%4."/>
      <w:lvlJc w:val="left"/>
      <w:pPr>
        <w:tabs>
          <w:tab w:val="left" w:pos="778"/>
          <w:tab w:val="num" w:pos="2894"/>
        </w:tabs>
        <w:ind w:left="2906" w:hanging="3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DA056D6">
      <w:start w:val="1"/>
      <w:numFmt w:val="lowerLetter"/>
      <w:lvlText w:val="%5."/>
      <w:lvlJc w:val="left"/>
      <w:pPr>
        <w:tabs>
          <w:tab w:val="left" w:pos="778"/>
          <w:tab w:val="num" w:pos="3600"/>
        </w:tabs>
        <w:ind w:left="3612" w:hanging="3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DC66E810">
      <w:start w:val="1"/>
      <w:numFmt w:val="lowerRoman"/>
      <w:lvlText w:val="%6."/>
      <w:lvlJc w:val="left"/>
      <w:pPr>
        <w:tabs>
          <w:tab w:val="left" w:pos="778"/>
          <w:tab w:val="num" w:pos="4294"/>
        </w:tabs>
        <w:ind w:left="4306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3A486EDC">
      <w:start w:val="1"/>
      <w:numFmt w:val="decimal"/>
      <w:lvlText w:val="%7."/>
      <w:lvlJc w:val="left"/>
      <w:pPr>
        <w:tabs>
          <w:tab w:val="left" w:pos="778"/>
          <w:tab w:val="num" w:pos="5011"/>
        </w:tabs>
        <w:ind w:left="502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93452CC">
      <w:start w:val="1"/>
      <w:numFmt w:val="lowerLetter"/>
      <w:lvlText w:val="%8."/>
      <w:lvlJc w:val="left"/>
      <w:pPr>
        <w:tabs>
          <w:tab w:val="left" w:pos="778"/>
          <w:tab w:val="num" w:pos="5717"/>
        </w:tabs>
        <w:ind w:left="5729" w:hanging="3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F546185A">
      <w:start w:val="1"/>
      <w:numFmt w:val="lowerRoman"/>
      <w:lvlText w:val="%9."/>
      <w:lvlJc w:val="left"/>
      <w:pPr>
        <w:tabs>
          <w:tab w:val="left" w:pos="778"/>
          <w:tab w:val="num" w:pos="6411"/>
        </w:tabs>
        <w:ind w:left="6423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 w16cid:durableId="1496678009">
    <w:abstractNumId w:val="1"/>
  </w:num>
  <w:num w:numId="2" w16cid:durableId="1431703660">
    <w:abstractNumId w:val="0"/>
  </w:num>
  <w:num w:numId="3" w16cid:durableId="1462260318">
    <w:abstractNumId w:val="0"/>
    <w:lvlOverride w:ilvl="0">
      <w:lvl w:ilvl="0" w:tplc="966AF348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2EE99CC">
        <w:start w:val="1"/>
        <w:numFmt w:val="lowerLetter"/>
        <w:lvlText w:val="%2."/>
        <w:lvlJc w:val="left"/>
        <w:pPr>
          <w:tabs>
            <w:tab w:val="left" w:pos="708"/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E7C53E2">
        <w:start w:val="1"/>
        <w:numFmt w:val="lowerRoman"/>
        <w:lvlText w:val="%3."/>
        <w:lvlJc w:val="left"/>
        <w:pPr>
          <w:tabs>
            <w:tab w:val="left" w:pos="708"/>
            <w:tab w:val="num" w:pos="2124"/>
          </w:tabs>
          <w:ind w:left="2136" w:hanging="25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DA0CF0">
        <w:start w:val="1"/>
        <w:numFmt w:val="decimal"/>
        <w:lvlText w:val="%4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AF27172">
        <w:start w:val="1"/>
        <w:numFmt w:val="lowerLetter"/>
        <w:lvlText w:val="%5."/>
        <w:lvlJc w:val="left"/>
        <w:pPr>
          <w:tabs>
            <w:tab w:val="left" w:pos="708"/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AE4D9DC">
        <w:start w:val="1"/>
        <w:numFmt w:val="lowerRoman"/>
        <w:lvlText w:val="%6."/>
        <w:lvlJc w:val="left"/>
        <w:pPr>
          <w:tabs>
            <w:tab w:val="left" w:pos="708"/>
            <w:tab w:val="num" w:pos="4248"/>
          </w:tabs>
          <w:ind w:left="4260" w:hanging="22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F0AA74">
        <w:start w:val="1"/>
        <w:numFmt w:val="decimal"/>
        <w:lvlText w:val="%7."/>
        <w:lvlJc w:val="left"/>
        <w:pPr>
          <w:tabs>
            <w:tab w:val="left" w:pos="708"/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886E212">
        <w:start w:val="1"/>
        <w:numFmt w:val="lowerLetter"/>
        <w:lvlText w:val="%8."/>
        <w:lvlJc w:val="left"/>
        <w:pPr>
          <w:tabs>
            <w:tab w:val="left" w:pos="708"/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29C4438">
        <w:start w:val="1"/>
        <w:numFmt w:val="lowerRoman"/>
        <w:lvlText w:val="%9."/>
        <w:lvlJc w:val="left"/>
        <w:pPr>
          <w:tabs>
            <w:tab w:val="left" w:pos="708"/>
            <w:tab w:val="num" w:pos="6372"/>
          </w:tabs>
          <w:ind w:left="6384" w:hanging="1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EF"/>
    <w:rsid w:val="00250F8E"/>
    <w:rsid w:val="005774A5"/>
    <w:rsid w:val="006F7322"/>
    <w:rsid w:val="00D576EF"/>
    <w:rsid w:val="00E3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733A8"/>
  <w15:docId w15:val="{DCEC105D-E3F7-4752-964D-213DFA07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A">
    <w:name w:val="Brak A"/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0000FF"/>
      <w:sz w:val="16"/>
      <w:szCs w:val="16"/>
      <w:u w:val="single" w:color="0000FF"/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kademiapomeran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Pracz</dc:creator>
  <cp:lastModifiedBy>Microsoft Office User</cp:lastModifiedBy>
  <cp:revision>2</cp:revision>
  <dcterms:created xsi:type="dcterms:W3CDTF">2022-05-16T08:26:00Z</dcterms:created>
  <dcterms:modified xsi:type="dcterms:W3CDTF">2022-05-16T08:26:00Z</dcterms:modified>
</cp:coreProperties>
</file>